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8B" w:rsidRDefault="009A4EEC">
      <w:pPr>
        <w:jc w:val="center"/>
      </w:pPr>
      <w:r>
        <w:rPr>
          <w:rFonts w:ascii="標楷體" w:eastAsia="標楷體" w:hAnsi="標楷體"/>
          <w:b/>
          <w:noProof/>
          <w:sz w:val="20"/>
        </w:rPr>
        <mc:AlternateContent>
          <mc:Choice Requires="wps">
            <w:drawing>
              <wp:anchor distT="0" distB="0" distL="114300" distR="114300" simplePos="0" relativeHeight="251657728" behindDoc="0" locked="0" layoutInCell="1" allowOverlap="1">
                <wp:simplePos x="0" y="0"/>
                <wp:positionH relativeFrom="column">
                  <wp:posOffset>4238628</wp:posOffset>
                </wp:positionH>
                <wp:positionV relativeFrom="paragraph">
                  <wp:posOffset>-103500</wp:posOffset>
                </wp:positionV>
                <wp:extent cx="1554480" cy="516892"/>
                <wp:effectExtent l="0" t="0" r="26670" b="16508"/>
                <wp:wrapNone/>
                <wp:docPr id="1" name="Text Box 2"/>
                <wp:cNvGraphicFramePr/>
                <a:graphic xmlns:a="http://schemas.openxmlformats.org/drawingml/2006/main">
                  <a:graphicData uri="http://schemas.microsoft.com/office/word/2010/wordprocessingShape">
                    <wps:wsp>
                      <wps:cNvSpPr txBox="1"/>
                      <wps:spPr>
                        <a:xfrm>
                          <a:off x="0" y="0"/>
                          <a:ext cx="1554480" cy="516892"/>
                        </a:xfrm>
                        <a:prstGeom prst="rect">
                          <a:avLst/>
                        </a:prstGeom>
                        <a:solidFill>
                          <a:srgbClr val="FFFFFF"/>
                        </a:solidFill>
                        <a:ln w="19046">
                          <a:solidFill>
                            <a:srgbClr val="000000"/>
                          </a:solidFill>
                          <a:prstDash val="solid"/>
                        </a:ln>
                      </wps:spPr>
                      <wps:txbx>
                        <w:txbxContent>
                          <w:p w:rsidR="00DA3C8B" w:rsidRDefault="009A4EEC">
                            <w:pPr>
                              <w:rPr>
                                <w:rFonts w:ascii="標楷體" w:eastAsia="標楷體" w:hAnsi="標楷體"/>
                                <w:b/>
                              </w:rPr>
                            </w:pPr>
                            <w:r>
                              <w:rPr>
                                <w:rFonts w:ascii="標楷體" w:eastAsia="標楷體" w:hAnsi="標楷體"/>
                                <w:b/>
                              </w:rPr>
                              <w:t>適用：</w:t>
                            </w:r>
                          </w:p>
                          <w:p w:rsidR="00DA3C8B" w:rsidRDefault="009A4EEC">
                            <w:r>
                              <w:rPr>
                                <w:rFonts w:ascii="標楷體" w:eastAsia="標楷體" w:hAnsi="標楷體"/>
                                <w:b/>
                              </w:rPr>
                              <w:t>暨大學生至外校選課</w:t>
                            </w:r>
                          </w:p>
                        </w:txbxContent>
                      </wps:txbx>
                      <wps:bodyPr vert="horz" wrap="square" lIns="91440" tIns="45720" rIns="54004"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75pt;margin-top:-8.15pt;width:122.4pt;height:40.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" strokeweight=".52906mm">
                <v:textbox inset=",,1.50011mm">
                  <w:txbxContent>
                    <w:p w:rsidR="00DA3C8B" w:rsidRDefault="009A4EEC">
                      <w:pPr>
                        <w:rPr>
                          <w:rFonts w:ascii="標楷體" w:eastAsia="標楷體" w:hAnsi="標楷體"/>
                          <w:b/>
                        </w:rPr>
                      </w:pPr>
                      <w:r>
                        <w:rPr>
                          <w:rFonts w:ascii="標楷體" w:eastAsia="標楷體" w:hAnsi="標楷體"/>
                          <w:b/>
                        </w:rPr>
                        <w:t>適用：</w:t>
                      </w:r>
                    </w:p>
                    <w:p w:rsidR="00DA3C8B" w:rsidRDefault="009A4EEC">
                      <w:r>
                        <w:rPr>
                          <w:rFonts w:ascii="標楷體" w:eastAsia="標楷體" w:hAnsi="標楷體"/>
                          <w:b/>
                        </w:rPr>
                        <w:t>暨大學生至外校選課</w:t>
                      </w:r>
                    </w:p>
                  </w:txbxContent>
                </v:textbox>
              </v:shape>
            </w:pict>
          </mc:Fallback>
        </mc:AlternateContent>
      </w:r>
      <w:r>
        <w:rPr>
          <w:rFonts w:ascii="標楷體" w:eastAsia="標楷體" w:hAnsi="標楷體"/>
          <w:b/>
          <w:sz w:val="32"/>
        </w:rPr>
        <w:t>國立暨南國際大學校際選課單</w:t>
      </w:r>
    </w:p>
    <w:p w:rsidR="00DA3C8B" w:rsidRDefault="00DA3C8B">
      <w:pPr>
        <w:jc w:val="center"/>
        <w:rPr>
          <w:rFonts w:ascii="標楷體" w:eastAsia="標楷體" w:hAnsi="標楷體"/>
          <w:bCs/>
        </w:rPr>
      </w:pPr>
    </w:p>
    <w:p w:rsidR="00DA3C8B" w:rsidRDefault="009A4EEC">
      <w:pPr>
        <w:spacing w:before="120"/>
        <w:ind w:left="-1" w:hanging="282"/>
        <w:jc w:val="both"/>
      </w:pPr>
      <w:r>
        <w:rPr>
          <w:rFonts w:ascii="標楷體" w:eastAsia="標楷體" w:hAnsi="標楷體"/>
          <w:b/>
          <w:sz w:val="32"/>
        </w:rPr>
        <w:t xml:space="preserve"> </w:t>
      </w:r>
      <w:r>
        <w:rPr>
          <w:rFonts w:ascii="標楷體" w:eastAsia="標楷體" w:hAnsi="標楷體"/>
          <w:b/>
          <w:szCs w:val="24"/>
          <w:u w:val="single"/>
        </w:rPr>
        <w:t xml:space="preserve">       </w:t>
      </w:r>
      <w:r>
        <w:rPr>
          <w:rFonts w:ascii="標楷體" w:eastAsia="標楷體" w:hAnsi="標楷體"/>
          <w:b/>
          <w:szCs w:val="24"/>
        </w:rPr>
        <w:t xml:space="preserve">學年度  □上學期  □下學期  □暑修  </w:t>
      </w:r>
      <w:r>
        <w:rPr>
          <w:rFonts w:ascii="標楷體" w:eastAsia="標楷體" w:hAnsi="標楷體"/>
          <w:sz w:val="20"/>
        </w:rPr>
        <w:t xml:space="preserve">              年     月     日</w:t>
      </w:r>
    </w:p>
    <w:tbl>
      <w:tblPr>
        <w:tblW w:w="9215" w:type="dxa"/>
        <w:tblInd w:w="-441" w:type="dxa"/>
        <w:tblLayout w:type="fixed"/>
        <w:tblCellMar>
          <w:left w:w="10" w:type="dxa"/>
          <w:right w:w="10" w:type="dxa"/>
        </w:tblCellMar>
        <w:tblLook w:val="0000" w:firstRow="0" w:lastRow="0" w:firstColumn="0" w:lastColumn="0" w:noHBand="0" w:noVBand="0"/>
      </w:tblPr>
      <w:tblGrid>
        <w:gridCol w:w="3341"/>
        <w:gridCol w:w="814"/>
        <w:gridCol w:w="2086"/>
        <w:gridCol w:w="1032"/>
        <w:gridCol w:w="1942"/>
      </w:tblGrid>
      <w:tr w:rsidR="00DA3C8B">
        <w:trPr>
          <w:cantSplit/>
          <w:trHeight w:val="429"/>
        </w:trPr>
        <w:tc>
          <w:tcPr>
            <w:tcW w:w="4155" w:type="dxa"/>
            <w:gridSpan w:val="2"/>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3C8B" w:rsidRDefault="009A4EEC">
            <w:pPr>
              <w:jc w:val="both"/>
            </w:pPr>
            <w:r>
              <w:rPr>
                <w:rFonts w:ascii="標楷體" w:eastAsia="標楷體" w:hAnsi="標楷體"/>
              </w:rPr>
              <w:t>系（所）：           年級：</w:t>
            </w:r>
          </w:p>
        </w:tc>
        <w:tc>
          <w:tcPr>
            <w:tcW w:w="3118" w:type="dxa"/>
            <w:gridSpan w:val="2"/>
            <w:vMerge w:val="restart"/>
            <w:tcBorders>
              <w:top w:val="single" w:sz="8"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rsidR="00DA3C8B" w:rsidRDefault="009A4EEC">
            <w:pPr>
              <w:ind w:left="240" w:hanging="240"/>
              <w:jc w:val="both"/>
              <w:rPr>
                <w:rFonts w:ascii="標楷體" w:eastAsia="標楷體" w:hAnsi="標楷體"/>
                <w:b/>
                <w:bCs/>
              </w:rPr>
            </w:pPr>
            <w:r>
              <w:rPr>
                <w:rFonts w:ascii="標楷體" w:eastAsia="標楷體" w:hAnsi="標楷體"/>
                <w:b/>
                <w:bCs/>
              </w:rPr>
              <w:t>1.是否符合本校校際選課辦法規定？ □是  □ 否</w:t>
            </w:r>
          </w:p>
          <w:p w:rsidR="00DA3C8B" w:rsidRDefault="009A4EEC">
            <w:pPr>
              <w:rPr>
                <w:rFonts w:ascii="標楷體" w:eastAsia="標楷體" w:hAnsi="標楷體"/>
                <w:b/>
              </w:rPr>
            </w:pPr>
            <w:r>
              <w:rPr>
                <w:rFonts w:ascii="標楷體" w:eastAsia="標楷體" w:hAnsi="標楷體"/>
                <w:b/>
              </w:rPr>
              <w:t>2.是否認可為畢業學分數？</w:t>
            </w:r>
          </w:p>
          <w:p w:rsidR="00DA3C8B" w:rsidRDefault="009A4EEC">
            <w:pPr>
              <w:ind w:firstLine="480"/>
            </w:pPr>
            <w:r>
              <w:rPr>
                <w:rFonts w:ascii="標楷體" w:eastAsia="標楷體" w:hAnsi="標楷體"/>
                <w:b/>
                <w:bCs/>
              </w:rPr>
              <w:t>□是   □ 否</w:t>
            </w:r>
          </w:p>
        </w:tc>
        <w:tc>
          <w:tcPr>
            <w:tcW w:w="1942" w:type="dxa"/>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DA3C8B" w:rsidRDefault="009A4EEC">
            <w:pPr>
              <w:jc w:val="both"/>
              <w:rPr>
                <w:rFonts w:ascii="標楷體" w:eastAsia="標楷體" w:hAnsi="標楷體"/>
                <w:sz w:val="22"/>
                <w:szCs w:val="22"/>
              </w:rPr>
            </w:pPr>
            <w:r>
              <w:rPr>
                <w:rFonts w:ascii="標楷體" w:eastAsia="標楷體" w:hAnsi="標楷體"/>
                <w:sz w:val="22"/>
                <w:szCs w:val="22"/>
              </w:rPr>
              <w:t>系（所）主管簽章</w:t>
            </w:r>
          </w:p>
        </w:tc>
      </w:tr>
      <w:tr w:rsidR="00DA3C8B">
        <w:trPr>
          <w:cantSplit/>
          <w:trHeight w:val="542"/>
        </w:trPr>
        <w:tc>
          <w:tcPr>
            <w:tcW w:w="4155" w:type="dxa"/>
            <w:gridSpan w:val="2"/>
            <w:tcBorders>
              <w:top w:val="single" w:sz="8"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DA3C8B" w:rsidRDefault="009A4EEC">
            <w:pPr>
              <w:jc w:val="both"/>
              <w:rPr>
                <w:rFonts w:ascii="標楷體" w:eastAsia="標楷體" w:hAnsi="標楷體"/>
              </w:rPr>
            </w:pPr>
            <w:r>
              <w:rPr>
                <w:rFonts w:ascii="標楷體" w:eastAsia="標楷體" w:hAnsi="標楷體"/>
              </w:rPr>
              <w:t>學號：</w:t>
            </w:r>
          </w:p>
        </w:tc>
        <w:tc>
          <w:tcPr>
            <w:tcW w:w="3118" w:type="dxa"/>
            <w:gridSpan w:val="2"/>
            <w:vMerge/>
            <w:tcBorders>
              <w:top w:val="single" w:sz="8"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c>
          <w:tcPr>
            <w:tcW w:w="1942"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r>
      <w:tr w:rsidR="00DA3C8B">
        <w:trPr>
          <w:cantSplit/>
          <w:trHeight w:val="124"/>
        </w:trPr>
        <w:tc>
          <w:tcPr>
            <w:tcW w:w="4155" w:type="dxa"/>
            <w:gridSpan w:val="2"/>
            <w:vMerge w:val="restart"/>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3C8B" w:rsidRDefault="009A4EEC">
            <w:pPr>
              <w:jc w:val="both"/>
              <w:rPr>
                <w:rFonts w:ascii="標楷體" w:eastAsia="標楷體" w:hAnsi="標楷體"/>
              </w:rPr>
            </w:pPr>
            <w:r>
              <w:rPr>
                <w:rFonts w:ascii="標楷體" w:eastAsia="標楷體" w:hAnsi="標楷體"/>
              </w:rPr>
              <w:t>姓名：</w:t>
            </w:r>
          </w:p>
        </w:tc>
        <w:tc>
          <w:tcPr>
            <w:tcW w:w="3118" w:type="dxa"/>
            <w:gridSpan w:val="2"/>
            <w:vMerge/>
            <w:tcBorders>
              <w:top w:val="single" w:sz="8"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c>
          <w:tcPr>
            <w:tcW w:w="1942"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A3C8B" w:rsidRDefault="009A4EEC">
            <w:pPr>
              <w:jc w:val="both"/>
              <w:rPr>
                <w:rFonts w:ascii="標楷體" w:eastAsia="標楷體" w:hAnsi="標楷體"/>
                <w:sz w:val="22"/>
                <w:szCs w:val="22"/>
              </w:rPr>
            </w:pPr>
            <w:r>
              <w:rPr>
                <w:rFonts w:ascii="標楷體" w:eastAsia="標楷體" w:hAnsi="標楷體"/>
                <w:sz w:val="22"/>
                <w:szCs w:val="22"/>
              </w:rPr>
              <w:t>系（所）助理簽章</w:t>
            </w:r>
          </w:p>
        </w:tc>
      </w:tr>
      <w:tr w:rsidR="00DA3C8B">
        <w:trPr>
          <w:cantSplit/>
          <w:trHeight w:val="511"/>
        </w:trPr>
        <w:tc>
          <w:tcPr>
            <w:tcW w:w="4155" w:type="dxa"/>
            <w:gridSpan w:val="2"/>
            <w:vMerge/>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rPr>
            </w:pPr>
          </w:p>
        </w:tc>
        <w:tc>
          <w:tcPr>
            <w:tcW w:w="3118" w:type="dxa"/>
            <w:gridSpan w:val="2"/>
            <w:vMerge/>
            <w:tcBorders>
              <w:top w:val="single" w:sz="8"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c>
          <w:tcPr>
            <w:tcW w:w="1942" w:type="dxa"/>
            <w:tcBorders>
              <w:top w:val="single" w:sz="6"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rPr>
            </w:pPr>
          </w:p>
        </w:tc>
      </w:tr>
      <w:tr w:rsidR="00DA3C8B">
        <w:trPr>
          <w:cantSplit/>
          <w:trHeight w:val="437"/>
        </w:trPr>
        <w:tc>
          <w:tcPr>
            <w:tcW w:w="4155" w:type="dxa"/>
            <w:gridSpan w:val="2"/>
            <w:tcBorders>
              <w:top w:val="single" w:sz="8"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DA3C8B" w:rsidRDefault="009A4EEC">
            <w:pPr>
              <w:jc w:val="both"/>
            </w:pPr>
            <w:r>
              <w:rPr>
                <w:rFonts w:ascii="標楷體" w:eastAsia="標楷體" w:hAnsi="標楷體"/>
              </w:rPr>
              <w:t xml:space="preserve">   </w:t>
            </w:r>
            <w:r>
              <w:rPr>
                <w:rFonts w:ascii="標楷體" w:eastAsia="標楷體" w:hAnsi="標楷體"/>
                <w:sz w:val="28"/>
                <w:szCs w:val="28"/>
              </w:rPr>
              <w:t>□</w:t>
            </w:r>
            <w:r>
              <w:rPr>
                <w:rFonts w:ascii="標楷體" w:eastAsia="標楷體" w:hAnsi="標楷體"/>
              </w:rPr>
              <w:t xml:space="preserve">男生     </w:t>
            </w:r>
            <w:r>
              <w:rPr>
                <w:rFonts w:ascii="標楷體" w:eastAsia="標楷體" w:hAnsi="標楷體"/>
                <w:sz w:val="28"/>
                <w:szCs w:val="28"/>
              </w:rPr>
              <w:t>□</w:t>
            </w:r>
            <w:r>
              <w:rPr>
                <w:rFonts w:ascii="標楷體" w:eastAsia="標楷體" w:hAnsi="標楷體"/>
              </w:rPr>
              <w:t>女生</w:t>
            </w:r>
          </w:p>
        </w:tc>
        <w:tc>
          <w:tcPr>
            <w:tcW w:w="3118" w:type="dxa"/>
            <w:gridSpan w:val="2"/>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A3C8B" w:rsidRDefault="009A4EEC">
            <w:pPr>
              <w:spacing w:line="240" w:lineRule="exact"/>
            </w:pPr>
            <w:r>
              <w:rPr>
                <w:rFonts w:eastAsia="標楷體"/>
                <w:b/>
                <w:szCs w:val="24"/>
              </w:rPr>
              <w:t>加會</w:t>
            </w:r>
            <w:r>
              <w:rPr>
                <w:rFonts w:eastAsia="標楷體"/>
                <w:color w:val="000000"/>
                <w:szCs w:val="24"/>
                <w:shd w:val="clear" w:color="auto" w:fill="FFFFFF"/>
              </w:rPr>
              <w:t>(</w:t>
            </w:r>
            <w:r>
              <w:rPr>
                <w:rFonts w:eastAsia="標楷體"/>
                <w:color w:val="000000"/>
                <w:szCs w:val="24"/>
              </w:rPr>
              <w:t>無相關者免會</w:t>
            </w:r>
            <w:r>
              <w:rPr>
                <w:rFonts w:eastAsia="標楷體"/>
                <w:color w:val="000000"/>
                <w:szCs w:val="24"/>
              </w:rPr>
              <w:t>)</w:t>
            </w:r>
          </w:p>
          <w:p w:rsidR="00DA3C8B" w:rsidRDefault="009A4EEC">
            <w:pPr>
              <w:spacing w:line="240" w:lineRule="exact"/>
            </w:pPr>
            <w:r>
              <w:rPr>
                <w:rFonts w:eastAsia="標楷體"/>
                <w:sz w:val="28"/>
                <w:szCs w:val="28"/>
              </w:rPr>
              <w:t>□</w:t>
            </w:r>
            <w:r>
              <w:rPr>
                <w:rFonts w:eastAsia="標楷體"/>
                <w:szCs w:val="24"/>
              </w:rPr>
              <w:t>通識中心、</w:t>
            </w:r>
            <w:r>
              <w:rPr>
                <w:rFonts w:eastAsia="標楷體"/>
                <w:sz w:val="28"/>
                <w:szCs w:val="28"/>
              </w:rPr>
              <w:t>□</w:t>
            </w:r>
            <w:r>
              <w:rPr>
                <w:rFonts w:eastAsia="標楷體"/>
                <w:szCs w:val="24"/>
              </w:rPr>
              <w:t>師培中心</w:t>
            </w:r>
            <w:r>
              <w:rPr>
                <w:rFonts w:eastAsia="標楷體"/>
                <w:szCs w:val="24"/>
              </w:rPr>
              <w:t xml:space="preserve">         </w:t>
            </w:r>
            <w:r>
              <w:rPr>
                <w:rFonts w:eastAsia="標楷體"/>
                <w:kern w:val="0"/>
                <w:sz w:val="28"/>
                <w:szCs w:val="28"/>
              </w:rPr>
              <w:t>□</w:t>
            </w:r>
            <w:r>
              <w:rPr>
                <w:rFonts w:eastAsia="標楷體"/>
                <w:kern w:val="0"/>
                <w:szCs w:val="24"/>
                <w:lang w:eastAsia="zh-HK"/>
              </w:rPr>
              <w:t>語</w:t>
            </w:r>
            <w:r>
              <w:rPr>
                <w:rFonts w:eastAsia="標楷體"/>
                <w:kern w:val="0"/>
                <w:szCs w:val="24"/>
              </w:rPr>
              <w:t>文</w:t>
            </w:r>
            <w:r>
              <w:rPr>
                <w:rFonts w:eastAsia="標楷體"/>
                <w:kern w:val="0"/>
                <w:szCs w:val="24"/>
                <w:lang w:eastAsia="zh-HK"/>
              </w:rPr>
              <w:t>中心</w:t>
            </w:r>
            <w:r>
              <w:rPr>
                <w:rFonts w:eastAsia="標楷體"/>
                <w:kern w:val="0"/>
                <w:szCs w:val="24"/>
              </w:rPr>
              <w:t>、</w:t>
            </w:r>
            <w:r>
              <w:rPr>
                <w:rFonts w:eastAsia="標楷體"/>
                <w:kern w:val="0"/>
                <w:sz w:val="28"/>
                <w:szCs w:val="28"/>
              </w:rPr>
              <w:t>□</w:t>
            </w:r>
            <w:r>
              <w:rPr>
                <w:rFonts w:eastAsia="標楷體"/>
                <w:kern w:val="0"/>
                <w:szCs w:val="24"/>
                <w:lang w:eastAsia="zh-HK"/>
              </w:rPr>
              <w:t>體育室</w:t>
            </w:r>
          </w:p>
          <w:p w:rsidR="00DA3C8B" w:rsidRDefault="00DA3C8B">
            <w:pPr>
              <w:spacing w:line="240" w:lineRule="exact"/>
            </w:pPr>
          </w:p>
          <w:p w:rsidR="00DA3C8B" w:rsidRDefault="009A4EEC">
            <w:pPr>
              <w:rPr>
                <w:rFonts w:ascii="標楷體" w:eastAsia="標楷體" w:hAnsi="標楷體"/>
                <w:b/>
              </w:rPr>
            </w:pPr>
            <w:r>
              <w:rPr>
                <w:rFonts w:ascii="標楷體" w:eastAsia="標楷體" w:hAnsi="標楷體"/>
                <w:b/>
              </w:rPr>
              <w:t>是否認可為畢業學</w:t>
            </w:r>
          </w:p>
          <w:p w:rsidR="00DA3C8B" w:rsidRDefault="009A4EEC">
            <w:pPr>
              <w:jc w:val="both"/>
            </w:pPr>
            <w:r>
              <w:rPr>
                <w:rFonts w:ascii="標楷體" w:eastAsia="標楷體" w:hAnsi="標楷體"/>
                <w:b/>
              </w:rPr>
              <w:t xml:space="preserve">分數？    </w:t>
            </w:r>
            <w:r>
              <w:rPr>
                <w:rFonts w:ascii="標楷體" w:eastAsia="標楷體" w:hAnsi="標楷體"/>
                <w:b/>
                <w:bCs/>
              </w:rPr>
              <w:t>□是   □ 否</w:t>
            </w:r>
          </w:p>
        </w:tc>
        <w:tc>
          <w:tcPr>
            <w:tcW w:w="1942" w:type="dxa"/>
            <w:tcBorders>
              <w:top w:val="single" w:sz="8"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DA3C8B" w:rsidRDefault="009A4EEC">
            <w:pPr>
              <w:jc w:val="both"/>
            </w:pPr>
            <w:r>
              <w:rPr>
                <w:rFonts w:ascii="標楷體" w:eastAsia="標楷體" w:hAnsi="標楷體"/>
                <w:sz w:val="22"/>
                <w:szCs w:val="22"/>
              </w:rPr>
              <w:t>中心主任簽章</w:t>
            </w:r>
          </w:p>
        </w:tc>
      </w:tr>
      <w:tr w:rsidR="00DA3C8B">
        <w:trPr>
          <w:cantSplit/>
          <w:trHeight w:val="497"/>
        </w:trPr>
        <w:tc>
          <w:tcPr>
            <w:tcW w:w="4155" w:type="dxa"/>
            <w:gridSpan w:val="2"/>
            <w:vMerge w:val="restart"/>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3C8B" w:rsidRDefault="009A4EEC">
            <w:pPr>
              <w:jc w:val="both"/>
            </w:pPr>
            <w:r>
              <w:rPr>
                <w:rFonts w:ascii="標楷體" w:eastAsia="標楷體" w:hAnsi="標楷體"/>
              </w:rPr>
              <w:t>地址：</w:t>
            </w:r>
          </w:p>
          <w:p w:rsidR="00DA3C8B" w:rsidRDefault="00DA3C8B">
            <w:pPr>
              <w:jc w:val="both"/>
              <w:rPr>
                <w:rFonts w:ascii="標楷體" w:eastAsia="標楷體" w:hAnsi="標楷體"/>
                <w:sz w:val="20"/>
              </w:rPr>
            </w:pPr>
          </w:p>
          <w:p w:rsidR="00DA3C8B" w:rsidRDefault="009A4EEC">
            <w:pPr>
              <w:jc w:val="both"/>
              <w:rPr>
                <w:rFonts w:ascii="標楷體" w:eastAsia="標楷體" w:hAnsi="標楷體"/>
              </w:rPr>
            </w:pPr>
            <w:r>
              <w:rPr>
                <w:rFonts w:ascii="標楷體" w:eastAsia="標楷體" w:hAnsi="標楷體"/>
              </w:rPr>
              <w:t>電話：</w:t>
            </w:r>
          </w:p>
        </w:tc>
        <w:tc>
          <w:tcPr>
            <w:tcW w:w="3118" w:type="dxa"/>
            <w:gridSpan w:val="2"/>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b/>
              </w:rPr>
            </w:pPr>
          </w:p>
        </w:tc>
        <w:tc>
          <w:tcPr>
            <w:tcW w:w="194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A3C8B" w:rsidRDefault="00DA3C8B">
            <w:pPr>
              <w:rPr>
                <w:rFonts w:ascii="標楷體" w:eastAsia="標楷體" w:hAnsi="標楷體"/>
              </w:rPr>
            </w:pPr>
          </w:p>
        </w:tc>
      </w:tr>
      <w:tr w:rsidR="00DA3C8B">
        <w:trPr>
          <w:cantSplit/>
          <w:trHeight w:val="225"/>
        </w:trPr>
        <w:tc>
          <w:tcPr>
            <w:tcW w:w="4155" w:type="dxa"/>
            <w:gridSpan w:val="2"/>
            <w:vMerge/>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rPr>
            </w:pPr>
          </w:p>
        </w:tc>
        <w:tc>
          <w:tcPr>
            <w:tcW w:w="3118" w:type="dxa"/>
            <w:gridSpan w:val="2"/>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b/>
              </w:rPr>
            </w:pPr>
          </w:p>
        </w:tc>
        <w:tc>
          <w:tcPr>
            <w:tcW w:w="194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A3C8B" w:rsidRDefault="009A4EEC">
            <w:pPr>
              <w:jc w:val="both"/>
              <w:rPr>
                <w:rFonts w:ascii="標楷體" w:eastAsia="標楷體" w:hAnsi="標楷體"/>
                <w:sz w:val="22"/>
                <w:szCs w:val="22"/>
              </w:rPr>
            </w:pPr>
            <w:r>
              <w:rPr>
                <w:rFonts w:ascii="標楷體" w:eastAsia="標楷體" w:hAnsi="標楷體"/>
                <w:sz w:val="22"/>
                <w:szCs w:val="22"/>
              </w:rPr>
              <w:t>中心助理簽章</w:t>
            </w:r>
          </w:p>
        </w:tc>
      </w:tr>
      <w:tr w:rsidR="00DA3C8B">
        <w:trPr>
          <w:cantSplit/>
          <w:trHeight w:val="443"/>
        </w:trPr>
        <w:tc>
          <w:tcPr>
            <w:tcW w:w="4155" w:type="dxa"/>
            <w:gridSpan w:val="2"/>
            <w:vMerge/>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rPr>
            </w:pPr>
          </w:p>
        </w:tc>
        <w:tc>
          <w:tcPr>
            <w:tcW w:w="3118" w:type="dxa"/>
            <w:gridSpan w:val="2"/>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b/>
              </w:rPr>
            </w:pPr>
          </w:p>
        </w:tc>
        <w:tc>
          <w:tcPr>
            <w:tcW w:w="1942" w:type="dxa"/>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sz w:val="20"/>
              </w:rPr>
            </w:pPr>
          </w:p>
        </w:tc>
      </w:tr>
      <w:tr w:rsidR="00DA3C8B">
        <w:trPr>
          <w:cantSplit/>
          <w:trHeight w:val="559"/>
        </w:trPr>
        <w:tc>
          <w:tcPr>
            <w:tcW w:w="3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3C8B" w:rsidRDefault="00CB5BC2">
            <w:pPr>
              <w:jc w:val="center"/>
              <w:rPr>
                <w:rFonts w:ascii="標楷體" w:eastAsia="標楷體" w:hAnsi="標楷體"/>
              </w:rPr>
            </w:pPr>
            <w:r>
              <w:rPr>
                <w:rFonts w:ascii="標楷體" w:eastAsia="標楷體" w:hAnsi="標楷體" w:hint="eastAsia"/>
              </w:rPr>
              <w:t>註冊</w:t>
            </w:r>
            <w:r w:rsidR="009A4EEC">
              <w:rPr>
                <w:rFonts w:ascii="標楷體" w:eastAsia="標楷體" w:hAnsi="標楷體"/>
              </w:rPr>
              <w:t>課務組承辦人</w:t>
            </w:r>
          </w:p>
        </w:tc>
        <w:tc>
          <w:tcPr>
            <w:tcW w:w="290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3C8B" w:rsidRDefault="00CB5BC2">
            <w:pPr>
              <w:jc w:val="center"/>
              <w:rPr>
                <w:rFonts w:ascii="標楷體" w:eastAsia="標楷體" w:hAnsi="標楷體"/>
              </w:rPr>
            </w:pPr>
            <w:r>
              <w:rPr>
                <w:rFonts w:ascii="標楷體" w:eastAsia="標楷體" w:hAnsi="標楷體" w:hint="eastAsia"/>
              </w:rPr>
              <w:t>註冊</w:t>
            </w:r>
            <w:r w:rsidR="009A4EEC">
              <w:rPr>
                <w:rFonts w:ascii="標楷體" w:eastAsia="標楷體" w:hAnsi="標楷體"/>
              </w:rPr>
              <w:t>課務組組長</w:t>
            </w:r>
          </w:p>
        </w:tc>
        <w:tc>
          <w:tcPr>
            <w:tcW w:w="2974"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A3C8B" w:rsidRDefault="009A4EEC">
            <w:pPr>
              <w:jc w:val="center"/>
              <w:rPr>
                <w:rFonts w:ascii="標楷體" w:eastAsia="標楷體" w:hAnsi="標楷體"/>
              </w:rPr>
            </w:pPr>
            <w:r>
              <w:rPr>
                <w:rFonts w:ascii="標楷體" w:eastAsia="標楷體" w:hAnsi="標楷體"/>
              </w:rPr>
              <w:t>教務長</w:t>
            </w:r>
          </w:p>
        </w:tc>
      </w:tr>
      <w:tr w:rsidR="00DA3C8B">
        <w:trPr>
          <w:cantSplit/>
          <w:trHeight w:val="1227"/>
        </w:trPr>
        <w:tc>
          <w:tcPr>
            <w:tcW w:w="3341"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rPr>
            </w:pPr>
          </w:p>
        </w:tc>
        <w:tc>
          <w:tcPr>
            <w:tcW w:w="2900" w:type="dxa"/>
            <w:gridSpan w:val="2"/>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rPr>
            </w:pPr>
          </w:p>
        </w:tc>
        <w:tc>
          <w:tcPr>
            <w:tcW w:w="2974" w:type="dxa"/>
            <w:gridSpan w:val="2"/>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rPr>
            </w:pPr>
          </w:p>
        </w:tc>
      </w:tr>
    </w:tbl>
    <w:p w:rsidR="00DA3C8B" w:rsidRDefault="00DA3C8B">
      <w:pPr>
        <w:spacing w:line="160" w:lineRule="exact"/>
        <w:jc w:val="both"/>
        <w:rPr>
          <w:rFonts w:ascii="標楷體" w:eastAsia="標楷體" w:hAnsi="標楷體"/>
          <w:sz w:val="20"/>
        </w:rPr>
      </w:pPr>
    </w:p>
    <w:tbl>
      <w:tblPr>
        <w:tblW w:w="9223" w:type="dxa"/>
        <w:tblInd w:w="-449" w:type="dxa"/>
        <w:tblLayout w:type="fixed"/>
        <w:tblCellMar>
          <w:left w:w="10" w:type="dxa"/>
          <w:right w:w="10" w:type="dxa"/>
        </w:tblCellMar>
        <w:tblLook w:val="0000" w:firstRow="0" w:lastRow="0" w:firstColumn="0" w:lastColumn="0" w:noHBand="0" w:noVBand="0"/>
      </w:tblPr>
      <w:tblGrid>
        <w:gridCol w:w="1994"/>
        <w:gridCol w:w="992"/>
        <w:gridCol w:w="4252"/>
        <w:gridCol w:w="426"/>
        <w:gridCol w:w="1559"/>
      </w:tblGrid>
      <w:tr w:rsidR="00DA3C8B">
        <w:tc>
          <w:tcPr>
            <w:tcW w:w="199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A3C8B" w:rsidRDefault="009A4EEC">
            <w:pPr>
              <w:spacing w:line="240" w:lineRule="atLeast"/>
              <w:jc w:val="center"/>
              <w:rPr>
                <w:rFonts w:eastAsia="標楷體"/>
                <w:szCs w:val="24"/>
              </w:rPr>
            </w:pPr>
            <w:r>
              <w:rPr>
                <w:rFonts w:eastAsia="標楷體"/>
                <w:szCs w:val="24"/>
              </w:rPr>
              <w:t>選修學分類別</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A3C8B" w:rsidRDefault="009A4EEC">
            <w:pPr>
              <w:spacing w:line="240" w:lineRule="atLeast"/>
              <w:jc w:val="center"/>
              <w:rPr>
                <w:rFonts w:eastAsia="標楷體"/>
                <w:sz w:val="20"/>
              </w:rPr>
            </w:pPr>
            <w:r>
              <w:rPr>
                <w:rFonts w:eastAsia="標楷體"/>
                <w:sz w:val="20"/>
              </w:rPr>
              <w:t>課程屬性</w:t>
            </w:r>
          </w:p>
          <w:p w:rsidR="00DA3C8B" w:rsidRDefault="009A4EEC">
            <w:pPr>
              <w:spacing w:line="240" w:lineRule="atLeast"/>
              <w:jc w:val="center"/>
            </w:pPr>
            <w:r>
              <w:rPr>
                <w:rFonts w:eastAsia="標楷體"/>
                <w:sz w:val="20"/>
              </w:rPr>
              <w:t>學</w:t>
            </w:r>
            <w:r>
              <w:rPr>
                <w:rFonts w:eastAsia="標楷體"/>
                <w:sz w:val="20"/>
              </w:rPr>
              <w:t>/</w:t>
            </w:r>
            <w:r>
              <w:rPr>
                <w:rFonts w:eastAsia="標楷體"/>
                <w:sz w:val="20"/>
              </w:rPr>
              <w:t>碩</w:t>
            </w:r>
            <w:r>
              <w:rPr>
                <w:rFonts w:eastAsia="標楷體"/>
                <w:sz w:val="20"/>
              </w:rPr>
              <w:t>/</w:t>
            </w:r>
            <w:r>
              <w:rPr>
                <w:rFonts w:eastAsia="標楷體"/>
                <w:sz w:val="20"/>
              </w:rPr>
              <w:t>博</w:t>
            </w:r>
          </w:p>
        </w:tc>
        <w:tc>
          <w:tcPr>
            <w:tcW w:w="4252" w:type="dxa"/>
            <w:tcBorders>
              <w:top w:val="single" w:sz="12"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DA3C8B" w:rsidRDefault="009A4EEC">
            <w:pPr>
              <w:spacing w:line="240" w:lineRule="atLeast"/>
              <w:jc w:val="center"/>
            </w:pPr>
            <w:r>
              <w:rPr>
                <w:rFonts w:eastAsia="標楷體"/>
                <w:szCs w:val="24"/>
              </w:rPr>
              <w:t>科</w:t>
            </w:r>
            <w:r>
              <w:rPr>
                <w:rFonts w:eastAsia="標楷體"/>
                <w:szCs w:val="24"/>
              </w:rPr>
              <w:t xml:space="preserve">   </w:t>
            </w:r>
            <w:r>
              <w:rPr>
                <w:rFonts w:eastAsia="標楷體"/>
                <w:szCs w:val="24"/>
              </w:rPr>
              <w:t>目</w:t>
            </w:r>
            <w:r>
              <w:rPr>
                <w:rFonts w:eastAsia="標楷體"/>
                <w:szCs w:val="24"/>
              </w:rPr>
              <w:t xml:space="preserve">  </w:t>
            </w:r>
            <w:r>
              <w:rPr>
                <w:rFonts w:eastAsia="標楷體"/>
                <w:szCs w:val="24"/>
              </w:rPr>
              <w:t>名</w:t>
            </w:r>
            <w:r>
              <w:rPr>
                <w:rFonts w:eastAsia="標楷體"/>
                <w:szCs w:val="24"/>
              </w:rPr>
              <w:t xml:space="preserve">  </w:t>
            </w:r>
            <w:r>
              <w:rPr>
                <w:rFonts w:eastAsia="標楷體"/>
                <w:szCs w:val="24"/>
              </w:rPr>
              <w:t>稱</w:t>
            </w:r>
          </w:p>
        </w:tc>
        <w:tc>
          <w:tcPr>
            <w:tcW w:w="426" w:type="dxa"/>
            <w:tcBorders>
              <w:top w:val="single" w:sz="12"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DA3C8B" w:rsidRDefault="009A4EEC">
            <w:pPr>
              <w:spacing w:line="240" w:lineRule="atLeast"/>
              <w:jc w:val="center"/>
              <w:rPr>
                <w:rFonts w:eastAsia="標楷體"/>
                <w:szCs w:val="24"/>
              </w:rPr>
            </w:pPr>
            <w:r>
              <w:rPr>
                <w:rFonts w:eastAsia="標楷體"/>
                <w:szCs w:val="24"/>
              </w:rPr>
              <w:t>學分</w:t>
            </w:r>
          </w:p>
        </w:tc>
        <w:tc>
          <w:tcPr>
            <w:tcW w:w="155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A3C8B" w:rsidRDefault="009A4EEC">
            <w:pPr>
              <w:spacing w:before="120" w:line="240" w:lineRule="atLeast"/>
              <w:jc w:val="center"/>
              <w:rPr>
                <w:rFonts w:eastAsia="標楷體"/>
                <w:szCs w:val="24"/>
              </w:rPr>
            </w:pPr>
            <w:r>
              <w:rPr>
                <w:rFonts w:eastAsia="標楷體"/>
                <w:szCs w:val="24"/>
              </w:rPr>
              <w:t>任課教師簽章</w:t>
            </w:r>
          </w:p>
        </w:tc>
      </w:tr>
      <w:tr w:rsidR="00DA3C8B">
        <w:trPr>
          <w:trHeight w:val="494"/>
        </w:trPr>
        <w:tc>
          <w:tcPr>
            <w:tcW w:w="199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A3C8B" w:rsidRDefault="009A4EEC">
            <w:r>
              <w:rPr>
                <w:rFonts w:eastAsia="標楷體"/>
                <w:sz w:val="28"/>
                <w:szCs w:val="28"/>
              </w:rPr>
              <w:t>□</w:t>
            </w:r>
            <w:r>
              <w:rPr>
                <w:rFonts w:eastAsia="標楷體"/>
                <w:szCs w:val="24"/>
              </w:rPr>
              <w:t>教育學程學分</w:t>
            </w:r>
          </w:p>
          <w:p w:rsidR="00DA3C8B" w:rsidRDefault="009A4EEC">
            <w:r>
              <w:rPr>
                <w:rFonts w:eastAsia="標楷體"/>
                <w:sz w:val="28"/>
                <w:szCs w:val="28"/>
              </w:rPr>
              <w:t>□</w:t>
            </w:r>
            <w:r>
              <w:rPr>
                <w:rFonts w:eastAsia="標楷體"/>
                <w:szCs w:val="24"/>
              </w:rPr>
              <w:t>重修或延修學分</w:t>
            </w:r>
          </w:p>
          <w:p w:rsidR="00DA3C8B" w:rsidRDefault="009A4EEC">
            <w:r>
              <w:rPr>
                <w:rFonts w:eastAsia="標楷體"/>
                <w:sz w:val="28"/>
                <w:szCs w:val="28"/>
              </w:rPr>
              <w:t>□</w:t>
            </w:r>
            <w:r>
              <w:rPr>
                <w:rFonts w:eastAsia="標楷體"/>
                <w:szCs w:val="24"/>
              </w:rPr>
              <w:t>其它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A3C8B" w:rsidRDefault="00DA3C8B">
            <w:pPr>
              <w:spacing w:line="240" w:lineRule="atLeast"/>
              <w:jc w:val="both"/>
              <w:rPr>
                <w:rFonts w:eastAsia="標楷體"/>
                <w:szCs w:val="24"/>
              </w:rPr>
            </w:pPr>
          </w:p>
        </w:tc>
        <w:tc>
          <w:tcPr>
            <w:tcW w:w="4252"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DA3C8B" w:rsidRDefault="009A4EEC">
            <w:pPr>
              <w:spacing w:line="240" w:lineRule="atLeast"/>
              <w:rPr>
                <w:rFonts w:eastAsia="標楷體"/>
                <w:szCs w:val="24"/>
              </w:rPr>
            </w:pPr>
            <w:r>
              <w:rPr>
                <w:rFonts w:eastAsia="標楷體"/>
                <w:szCs w:val="24"/>
              </w:rPr>
              <w:t>中文：</w:t>
            </w:r>
            <w:bookmarkStart w:id="0" w:name="_GoBack"/>
            <w:bookmarkEnd w:id="0"/>
          </w:p>
        </w:tc>
        <w:tc>
          <w:tcPr>
            <w:tcW w:w="426" w:type="dxa"/>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DA3C8B" w:rsidRDefault="00DA3C8B">
            <w:pPr>
              <w:spacing w:line="240" w:lineRule="atLeast"/>
              <w:rPr>
                <w:rFonts w:eastAsia="標楷體"/>
                <w:szCs w:val="24"/>
              </w:rPr>
            </w:pPr>
          </w:p>
        </w:tc>
        <w:tc>
          <w:tcPr>
            <w:tcW w:w="1559"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A3C8B" w:rsidRDefault="00DA3C8B">
            <w:pPr>
              <w:spacing w:line="240" w:lineRule="atLeast"/>
              <w:jc w:val="center"/>
              <w:rPr>
                <w:rFonts w:eastAsia="標楷體"/>
                <w:szCs w:val="24"/>
              </w:rPr>
            </w:pPr>
          </w:p>
        </w:tc>
      </w:tr>
      <w:tr w:rsidR="00DA3C8B">
        <w:trPr>
          <w:trHeight w:val="396"/>
        </w:trPr>
        <w:tc>
          <w:tcPr>
            <w:tcW w:w="199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A3C8B" w:rsidRDefault="00DA3C8B">
            <w:pPr>
              <w:jc w:val="both"/>
            </w:pPr>
          </w:p>
        </w:tc>
        <w:tc>
          <w:tcPr>
            <w:tcW w:w="4252"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DA3C8B" w:rsidRDefault="009A4EEC">
            <w:pPr>
              <w:jc w:val="both"/>
            </w:pPr>
            <w:r>
              <w:rPr>
                <w:rFonts w:eastAsia="標楷體"/>
              </w:rPr>
              <w:t>英文：</w:t>
            </w:r>
          </w:p>
        </w:tc>
        <w:tc>
          <w:tcPr>
            <w:tcW w:w="426" w:type="dxa"/>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DA3C8B" w:rsidRDefault="00DA3C8B">
            <w:pPr>
              <w:jc w:val="both"/>
              <w:rPr>
                <w:rFonts w:ascii="標楷體" w:eastAsia="標楷體" w:hAnsi="標楷體"/>
              </w:rPr>
            </w:pPr>
          </w:p>
        </w:tc>
        <w:tc>
          <w:tcPr>
            <w:tcW w:w="155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r>
      <w:tr w:rsidR="00DA3C8B">
        <w:trPr>
          <w:trHeight w:val="421"/>
        </w:trPr>
        <w:tc>
          <w:tcPr>
            <w:tcW w:w="1994"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A3C8B" w:rsidRDefault="009A4EEC">
            <w:r>
              <w:rPr>
                <w:rFonts w:eastAsia="標楷體"/>
                <w:sz w:val="28"/>
                <w:szCs w:val="28"/>
              </w:rPr>
              <w:t>□</w:t>
            </w:r>
            <w:r>
              <w:rPr>
                <w:rFonts w:eastAsia="標楷體"/>
                <w:szCs w:val="24"/>
              </w:rPr>
              <w:t>教育學程學分</w:t>
            </w:r>
          </w:p>
          <w:p w:rsidR="00DA3C8B" w:rsidRDefault="009A4EEC">
            <w:r>
              <w:rPr>
                <w:rFonts w:eastAsia="標楷體"/>
                <w:sz w:val="28"/>
                <w:szCs w:val="28"/>
              </w:rPr>
              <w:t>□</w:t>
            </w:r>
            <w:r>
              <w:rPr>
                <w:rFonts w:eastAsia="標楷體"/>
                <w:szCs w:val="24"/>
              </w:rPr>
              <w:t>重修或延修學分</w:t>
            </w:r>
          </w:p>
          <w:p w:rsidR="00DA3C8B" w:rsidRDefault="009A4EEC">
            <w:pPr>
              <w:spacing w:line="240" w:lineRule="atLeast"/>
              <w:jc w:val="both"/>
            </w:pPr>
            <w:r>
              <w:rPr>
                <w:rFonts w:eastAsia="標楷體"/>
                <w:sz w:val="28"/>
                <w:szCs w:val="28"/>
              </w:rPr>
              <w:t>□</w:t>
            </w:r>
            <w:r>
              <w:rPr>
                <w:rFonts w:eastAsia="標楷體"/>
                <w:szCs w:val="24"/>
              </w:rPr>
              <w:t>其它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A3C8B" w:rsidRDefault="00DA3C8B">
            <w:pPr>
              <w:spacing w:line="240" w:lineRule="atLeast"/>
              <w:jc w:val="both"/>
              <w:rPr>
                <w:rFonts w:eastAsia="標楷體"/>
                <w:szCs w:val="24"/>
              </w:rPr>
            </w:pPr>
          </w:p>
        </w:tc>
        <w:tc>
          <w:tcPr>
            <w:tcW w:w="4252"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DA3C8B" w:rsidRDefault="009A4EEC">
            <w:pPr>
              <w:spacing w:line="240" w:lineRule="atLeast"/>
              <w:rPr>
                <w:rFonts w:eastAsia="標楷體"/>
                <w:szCs w:val="24"/>
              </w:rPr>
            </w:pPr>
            <w:r>
              <w:rPr>
                <w:rFonts w:eastAsia="標楷體"/>
                <w:szCs w:val="24"/>
              </w:rPr>
              <w:t>中文：</w:t>
            </w:r>
          </w:p>
        </w:tc>
        <w:tc>
          <w:tcPr>
            <w:tcW w:w="426" w:type="dxa"/>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DA3C8B" w:rsidRDefault="00DA3C8B">
            <w:pPr>
              <w:spacing w:line="240" w:lineRule="atLeast"/>
              <w:rPr>
                <w:rFonts w:eastAsia="標楷體"/>
                <w:szCs w:val="24"/>
              </w:rPr>
            </w:pPr>
          </w:p>
        </w:tc>
        <w:tc>
          <w:tcPr>
            <w:tcW w:w="1559" w:type="dxa"/>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A3C8B" w:rsidRDefault="00DA3C8B">
            <w:pPr>
              <w:spacing w:line="240" w:lineRule="atLeast"/>
              <w:jc w:val="center"/>
              <w:rPr>
                <w:rFonts w:eastAsia="標楷體"/>
                <w:szCs w:val="24"/>
              </w:rPr>
            </w:pPr>
          </w:p>
        </w:tc>
      </w:tr>
      <w:tr w:rsidR="00DA3C8B">
        <w:trPr>
          <w:trHeight w:val="452"/>
        </w:trPr>
        <w:tc>
          <w:tcPr>
            <w:tcW w:w="1994"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A3C8B" w:rsidRDefault="00DA3C8B">
            <w:pPr>
              <w:jc w:val="both"/>
              <w:rPr>
                <w:rFonts w:ascii="標楷體" w:eastAsia="標楷體" w:hAnsi="標楷體"/>
              </w:rPr>
            </w:pP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c>
          <w:tcPr>
            <w:tcW w:w="4252" w:type="dxa"/>
            <w:tcBorders>
              <w:top w:val="single" w:sz="6" w:space="0" w:color="000000"/>
              <w:left w:val="single" w:sz="6" w:space="0" w:color="000000"/>
              <w:bottom w:val="single" w:sz="12" w:space="0" w:color="000000"/>
              <w:right w:val="single" w:sz="4" w:space="0" w:color="000000"/>
            </w:tcBorders>
            <w:shd w:val="clear" w:color="auto" w:fill="auto"/>
            <w:tcMar>
              <w:top w:w="0" w:type="dxa"/>
              <w:left w:w="10" w:type="dxa"/>
              <w:bottom w:w="0" w:type="dxa"/>
              <w:right w:w="10" w:type="dxa"/>
            </w:tcMar>
          </w:tcPr>
          <w:p w:rsidR="00DA3C8B" w:rsidRDefault="009A4EEC">
            <w:pPr>
              <w:jc w:val="both"/>
              <w:rPr>
                <w:rFonts w:ascii="標楷體" w:eastAsia="標楷體" w:hAnsi="標楷體"/>
              </w:rPr>
            </w:pPr>
            <w:r>
              <w:rPr>
                <w:rFonts w:ascii="標楷體" w:eastAsia="標楷體" w:hAnsi="標楷體"/>
              </w:rPr>
              <w:t>英文：</w:t>
            </w:r>
          </w:p>
        </w:tc>
        <w:tc>
          <w:tcPr>
            <w:tcW w:w="426" w:type="dxa"/>
            <w:tcBorders>
              <w:top w:val="single" w:sz="6" w:space="0" w:color="000000"/>
              <w:left w:val="single" w:sz="4" w:space="0" w:color="000000"/>
              <w:bottom w:val="single" w:sz="12" w:space="0" w:color="000000"/>
              <w:right w:val="single" w:sz="6" w:space="0" w:color="000000"/>
            </w:tcBorders>
            <w:shd w:val="clear" w:color="auto" w:fill="auto"/>
            <w:tcMar>
              <w:top w:w="0" w:type="dxa"/>
              <w:left w:w="10" w:type="dxa"/>
              <w:bottom w:w="0" w:type="dxa"/>
              <w:right w:w="10" w:type="dxa"/>
            </w:tcMar>
          </w:tcPr>
          <w:p w:rsidR="00DA3C8B" w:rsidRDefault="00DA3C8B">
            <w:pPr>
              <w:jc w:val="both"/>
              <w:rPr>
                <w:rFonts w:ascii="標楷體" w:eastAsia="標楷體" w:hAnsi="標楷體"/>
              </w:rPr>
            </w:pPr>
          </w:p>
        </w:tc>
        <w:tc>
          <w:tcPr>
            <w:tcW w:w="1559"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r>
    </w:tbl>
    <w:p w:rsidR="00DA3C8B" w:rsidRDefault="00DA3C8B">
      <w:pPr>
        <w:jc w:val="both"/>
        <w:rPr>
          <w:rFonts w:ascii="標楷體" w:eastAsia="標楷體" w:hAnsi="標楷體"/>
          <w:sz w:val="20"/>
        </w:rPr>
      </w:pPr>
    </w:p>
    <w:tbl>
      <w:tblPr>
        <w:tblW w:w="9215" w:type="dxa"/>
        <w:tblInd w:w="-441" w:type="dxa"/>
        <w:tblLayout w:type="fixed"/>
        <w:tblCellMar>
          <w:left w:w="10" w:type="dxa"/>
          <w:right w:w="10" w:type="dxa"/>
        </w:tblCellMar>
        <w:tblLook w:val="0000" w:firstRow="0" w:lastRow="0" w:firstColumn="0" w:lastColumn="0" w:noHBand="0" w:noVBand="0"/>
      </w:tblPr>
      <w:tblGrid>
        <w:gridCol w:w="2616"/>
        <w:gridCol w:w="2175"/>
        <w:gridCol w:w="1918"/>
        <w:gridCol w:w="2506"/>
      </w:tblGrid>
      <w:tr w:rsidR="00DA3C8B">
        <w:trPr>
          <w:cantSplit/>
          <w:trHeight w:val="409"/>
        </w:trPr>
        <w:tc>
          <w:tcPr>
            <w:tcW w:w="9215"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A3C8B" w:rsidRDefault="009A4EEC">
            <w:pPr>
              <w:jc w:val="center"/>
              <w:rPr>
                <w:rFonts w:ascii="標楷體" w:eastAsia="標楷體" w:hAnsi="標楷體"/>
              </w:rPr>
            </w:pPr>
            <w:r>
              <w:rPr>
                <w:rFonts w:ascii="標楷體" w:eastAsia="標楷體" w:hAnsi="標楷體"/>
              </w:rPr>
              <w:t>開  課  學  校</w:t>
            </w:r>
          </w:p>
        </w:tc>
      </w:tr>
      <w:tr w:rsidR="00DA3C8B">
        <w:trPr>
          <w:cantSplit/>
          <w:trHeight w:val="460"/>
        </w:trPr>
        <w:tc>
          <w:tcPr>
            <w:tcW w:w="2616" w:type="dxa"/>
            <w:vMerge w:val="restart"/>
            <w:tcBorders>
              <w:top w:val="single" w:sz="4"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A3C8B" w:rsidRDefault="009A4EEC">
            <w:pPr>
              <w:jc w:val="both"/>
              <w:rPr>
                <w:rFonts w:ascii="標楷體" w:eastAsia="標楷體" w:hAnsi="標楷體"/>
              </w:rPr>
            </w:pPr>
            <w:r>
              <w:rPr>
                <w:rFonts w:ascii="標楷體" w:eastAsia="標楷體" w:hAnsi="標楷體"/>
              </w:rPr>
              <w:t>校名：</w:t>
            </w:r>
          </w:p>
          <w:p w:rsidR="00DA3C8B" w:rsidRDefault="00DA3C8B">
            <w:pPr>
              <w:jc w:val="both"/>
              <w:rPr>
                <w:rFonts w:ascii="標楷體" w:eastAsia="標楷體" w:hAnsi="標楷體"/>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3C8B" w:rsidRDefault="009A4EEC">
            <w:pPr>
              <w:jc w:val="center"/>
              <w:rPr>
                <w:rFonts w:ascii="標楷體" w:eastAsia="標楷體" w:hAnsi="標楷體"/>
              </w:rPr>
            </w:pPr>
            <w:r>
              <w:rPr>
                <w:rFonts w:ascii="標楷體" w:eastAsia="標楷體" w:hAnsi="標楷體"/>
              </w:rPr>
              <w:t>系（所）主管簽章</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3C8B" w:rsidRDefault="009A4EEC">
            <w:pPr>
              <w:jc w:val="center"/>
              <w:rPr>
                <w:rFonts w:ascii="標楷體" w:eastAsia="標楷體" w:hAnsi="標楷體"/>
              </w:rPr>
            </w:pPr>
            <w:r>
              <w:rPr>
                <w:rFonts w:ascii="標楷體" w:eastAsia="標楷體" w:hAnsi="標楷體"/>
              </w:rPr>
              <w:t>承辦單位蓋章</w:t>
            </w:r>
          </w:p>
        </w:tc>
        <w:tc>
          <w:tcPr>
            <w:tcW w:w="250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A3C8B" w:rsidRDefault="009A4EEC">
            <w:pPr>
              <w:jc w:val="center"/>
              <w:rPr>
                <w:rFonts w:ascii="標楷體" w:eastAsia="標楷體" w:hAnsi="標楷體"/>
              </w:rPr>
            </w:pPr>
            <w:r>
              <w:rPr>
                <w:rFonts w:ascii="標楷體" w:eastAsia="標楷體" w:hAnsi="標楷體"/>
              </w:rPr>
              <w:t>出納組（繳費）蓋章</w:t>
            </w:r>
          </w:p>
        </w:tc>
      </w:tr>
      <w:tr w:rsidR="00DA3C8B">
        <w:trPr>
          <w:cantSplit/>
          <w:trHeight w:val="343"/>
        </w:trPr>
        <w:tc>
          <w:tcPr>
            <w:tcW w:w="2616" w:type="dxa"/>
            <w:vMerge/>
            <w:tcBorders>
              <w:top w:val="single" w:sz="4"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c>
          <w:tcPr>
            <w:tcW w:w="2175"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c>
          <w:tcPr>
            <w:tcW w:w="1918"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c>
          <w:tcPr>
            <w:tcW w:w="2506"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r>
      <w:tr w:rsidR="00DA3C8B">
        <w:trPr>
          <w:cantSplit/>
          <w:trHeight w:val="619"/>
        </w:trPr>
        <w:tc>
          <w:tcPr>
            <w:tcW w:w="2616" w:type="dxa"/>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A3C8B" w:rsidRDefault="009A4EEC">
            <w:pPr>
              <w:jc w:val="both"/>
              <w:rPr>
                <w:rFonts w:ascii="標楷體" w:eastAsia="標楷體" w:hAnsi="標楷體"/>
              </w:rPr>
            </w:pPr>
            <w:r>
              <w:rPr>
                <w:rFonts w:ascii="標楷體" w:eastAsia="標楷體" w:hAnsi="標楷體"/>
              </w:rPr>
              <w:t>系（所）：</w:t>
            </w:r>
          </w:p>
          <w:p w:rsidR="00DA3C8B" w:rsidRDefault="00DA3C8B">
            <w:pPr>
              <w:jc w:val="both"/>
              <w:rPr>
                <w:rFonts w:ascii="標楷體" w:eastAsia="標楷體" w:hAnsi="標楷體"/>
              </w:rPr>
            </w:pPr>
          </w:p>
        </w:tc>
        <w:tc>
          <w:tcPr>
            <w:tcW w:w="217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c>
          <w:tcPr>
            <w:tcW w:w="191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c>
          <w:tcPr>
            <w:tcW w:w="2506"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A3C8B" w:rsidRDefault="00DA3C8B">
            <w:pPr>
              <w:jc w:val="both"/>
              <w:rPr>
                <w:rFonts w:ascii="標楷體" w:eastAsia="標楷體" w:hAnsi="標楷體"/>
              </w:rPr>
            </w:pPr>
          </w:p>
        </w:tc>
      </w:tr>
    </w:tbl>
    <w:p w:rsidR="00DA3C8B" w:rsidRDefault="009A4EEC">
      <w:pPr>
        <w:jc w:val="center"/>
        <w:rPr>
          <w:rFonts w:eastAsia="標楷體"/>
          <w:b/>
          <w:szCs w:val="24"/>
          <w:u w:val="single"/>
        </w:rPr>
      </w:pPr>
      <w:r>
        <w:rPr>
          <w:rFonts w:eastAsia="標楷體"/>
          <w:b/>
          <w:szCs w:val="24"/>
          <w:u w:val="single"/>
        </w:rPr>
        <w:t>學</w:t>
      </w:r>
      <w:r>
        <w:rPr>
          <w:rFonts w:eastAsia="標楷體"/>
          <w:b/>
          <w:szCs w:val="24"/>
          <w:u w:val="single"/>
        </w:rPr>
        <w:t xml:space="preserve"> </w:t>
      </w:r>
      <w:r>
        <w:rPr>
          <w:rFonts w:eastAsia="標楷體"/>
          <w:b/>
          <w:szCs w:val="24"/>
          <w:u w:val="single"/>
        </w:rPr>
        <w:t>生</w:t>
      </w:r>
      <w:r>
        <w:rPr>
          <w:rFonts w:eastAsia="標楷體"/>
          <w:b/>
          <w:szCs w:val="24"/>
          <w:u w:val="single"/>
        </w:rPr>
        <w:t xml:space="preserve"> </w:t>
      </w:r>
      <w:r>
        <w:rPr>
          <w:rFonts w:eastAsia="標楷體"/>
          <w:b/>
          <w:szCs w:val="24"/>
          <w:u w:val="single"/>
        </w:rPr>
        <w:t>應</w:t>
      </w:r>
      <w:r>
        <w:rPr>
          <w:rFonts w:eastAsia="標楷體"/>
          <w:b/>
          <w:szCs w:val="24"/>
          <w:u w:val="single"/>
        </w:rPr>
        <w:t xml:space="preserve"> </w:t>
      </w:r>
      <w:r>
        <w:rPr>
          <w:rFonts w:eastAsia="標楷體"/>
          <w:b/>
          <w:szCs w:val="24"/>
          <w:u w:val="single"/>
        </w:rPr>
        <w:t>注</w:t>
      </w:r>
      <w:r>
        <w:rPr>
          <w:rFonts w:eastAsia="標楷體"/>
          <w:b/>
          <w:szCs w:val="24"/>
          <w:u w:val="single"/>
        </w:rPr>
        <w:t xml:space="preserve"> </w:t>
      </w:r>
      <w:r>
        <w:rPr>
          <w:rFonts w:eastAsia="標楷體"/>
          <w:b/>
          <w:szCs w:val="24"/>
          <w:u w:val="single"/>
        </w:rPr>
        <w:t>意</w:t>
      </w:r>
      <w:r>
        <w:rPr>
          <w:rFonts w:eastAsia="標楷體"/>
          <w:b/>
          <w:szCs w:val="24"/>
          <w:u w:val="single"/>
        </w:rPr>
        <w:t xml:space="preserve"> </w:t>
      </w:r>
      <w:r>
        <w:rPr>
          <w:rFonts w:eastAsia="標楷體"/>
          <w:b/>
          <w:szCs w:val="24"/>
          <w:u w:val="single"/>
        </w:rPr>
        <w:t>事</w:t>
      </w:r>
      <w:r>
        <w:rPr>
          <w:rFonts w:eastAsia="標楷體"/>
          <w:b/>
          <w:szCs w:val="24"/>
          <w:u w:val="single"/>
        </w:rPr>
        <w:t xml:space="preserve"> </w:t>
      </w:r>
      <w:r>
        <w:rPr>
          <w:rFonts w:eastAsia="標楷體"/>
          <w:b/>
          <w:szCs w:val="24"/>
          <w:u w:val="single"/>
        </w:rPr>
        <w:t>項</w:t>
      </w:r>
    </w:p>
    <w:p w:rsidR="00DA3C8B" w:rsidRDefault="009A4EEC">
      <w:pPr>
        <w:spacing w:line="220" w:lineRule="exact"/>
        <w:ind w:hanging="432"/>
      </w:pPr>
      <w:r>
        <w:rPr>
          <w:rFonts w:eastAsia="標楷體"/>
          <w:szCs w:val="24"/>
        </w:rPr>
        <w:t>一、</w:t>
      </w:r>
      <w:r>
        <w:rPr>
          <w:rFonts w:eastAsia="標楷體"/>
          <w:spacing w:val="-10"/>
          <w:sz w:val="20"/>
        </w:rPr>
        <w:t>本表僅供本校學生至他校校際選課申請用，選修外校之課程，應具備下列條件：</w:t>
      </w:r>
    </w:p>
    <w:p w:rsidR="00DA3C8B" w:rsidRDefault="009A4EEC">
      <w:pPr>
        <w:spacing w:line="220" w:lineRule="exact"/>
        <w:ind w:left="142" w:right="-449" w:hanging="142"/>
        <w:jc w:val="both"/>
      </w:pPr>
      <w:r>
        <w:rPr>
          <w:rFonts w:eastAsia="標楷體"/>
          <w:spacing w:val="-10"/>
          <w:sz w:val="20"/>
        </w:rPr>
        <w:t xml:space="preserve"> 1.</w:t>
      </w:r>
      <w:r>
        <w:rPr>
          <w:rFonts w:eastAsia="標楷體"/>
          <w:spacing w:val="-10"/>
          <w:sz w:val="20"/>
        </w:rPr>
        <w:t>學期課程請依</w:t>
      </w:r>
      <w:hyperlink r:id="rId6" w:history="1">
        <w:r>
          <w:rPr>
            <w:rFonts w:eastAsia="標楷體"/>
            <w:b/>
            <w:spacing w:val="-10"/>
            <w:sz w:val="20"/>
          </w:rPr>
          <w:t>本校「學生校際選課實施辦法</w:t>
        </w:r>
        <w:r>
          <w:rPr>
            <w:rFonts w:eastAsia="標楷體"/>
            <w:spacing w:val="-10"/>
            <w:sz w:val="20"/>
          </w:rPr>
          <w:t>」</w:t>
        </w:r>
      </w:hyperlink>
      <w:r>
        <w:rPr>
          <w:rFonts w:eastAsia="標楷體"/>
          <w:spacing w:val="-10"/>
          <w:sz w:val="20"/>
        </w:rPr>
        <w:t>規定辦理。摘述前項法規部分條文內容：校際選課應以本校各系所本學期未開設之課程為限；每學期選修他校課程之學分數，最多以</w:t>
      </w:r>
      <w:r>
        <w:rPr>
          <w:rFonts w:eastAsia="標楷體"/>
          <w:spacing w:val="-10"/>
          <w:sz w:val="20"/>
        </w:rPr>
        <w:t>6</w:t>
      </w:r>
      <w:r>
        <w:rPr>
          <w:rFonts w:eastAsia="標楷體"/>
          <w:spacing w:val="-10"/>
          <w:sz w:val="20"/>
        </w:rPr>
        <w:t>學分為限，大學部不得超過該學期所修總學分數三分之一</w:t>
      </w:r>
      <w:r>
        <w:rPr>
          <w:rFonts w:ascii="標楷體" w:eastAsia="標楷體" w:hAnsi="標楷體"/>
          <w:sz w:val="20"/>
        </w:rPr>
        <w:t>；第四學年以上學士班學生及研究生校際選課學分數由各系所主管核定，惟本校至少須修一門課程。</w:t>
      </w:r>
    </w:p>
    <w:p w:rsidR="00DA3C8B" w:rsidRDefault="009A4EEC">
      <w:pPr>
        <w:spacing w:line="220" w:lineRule="exact"/>
        <w:ind w:left="660" w:hanging="660"/>
        <w:jc w:val="both"/>
      </w:pPr>
      <w:r>
        <w:rPr>
          <w:rFonts w:eastAsia="標楷體"/>
          <w:spacing w:val="-10"/>
          <w:sz w:val="20"/>
        </w:rPr>
        <w:t xml:space="preserve"> 2.</w:t>
      </w:r>
      <w:r>
        <w:rPr>
          <w:rFonts w:eastAsia="標楷體"/>
          <w:spacing w:val="-10"/>
          <w:sz w:val="20"/>
        </w:rPr>
        <w:t>暑修課程請依本校</w:t>
      </w:r>
      <w:r>
        <w:rPr>
          <w:rFonts w:ascii="標楷體" w:eastAsia="標楷體" w:hAnsi="標楷體"/>
          <w:spacing w:val="-10"/>
          <w:sz w:val="20"/>
        </w:rPr>
        <w:t>「</w:t>
      </w:r>
      <w:hyperlink r:id="rId7" w:history="1">
        <w:r>
          <w:rPr>
            <w:rFonts w:ascii="標楷體" w:eastAsia="標楷體" w:hAnsi="標楷體"/>
            <w:b/>
            <w:sz w:val="20"/>
          </w:rPr>
          <w:t>暑期開班授課實施辦法</w:t>
        </w:r>
      </w:hyperlink>
      <w:r>
        <w:rPr>
          <w:rFonts w:ascii="標楷體" w:eastAsia="標楷體" w:hAnsi="標楷體"/>
          <w:spacing w:val="-10"/>
          <w:sz w:val="20"/>
        </w:rPr>
        <w:t>」</w:t>
      </w:r>
      <w:r>
        <w:rPr>
          <w:rFonts w:eastAsia="標楷體"/>
          <w:spacing w:val="-10"/>
          <w:sz w:val="20"/>
        </w:rPr>
        <w:t>規定辦理，</w:t>
      </w:r>
      <w:r>
        <w:rPr>
          <w:rFonts w:ascii="標楷體" w:eastAsia="標楷體" w:hAnsi="標楷體"/>
          <w:sz w:val="20"/>
        </w:rPr>
        <w:t>向外校申請選課以二科為限</w:t>
      </w:r>
      <w:r>
        <w:rPr>
          <w:rFonts w:eastAsia="標楷體"/>
          <w:spacing w:val="-10"/>
          <w:sz w:val="20"/>
        </w:rPr>
        <w:t>。</w:t>
      </w:r>
    </w:p>
    <w:p w:rsidR="00DA3C8B" w:rsidRDefault="009A4EEC">
      <w:pPr>
        <w:spacing w:line="220" w:lineRule="exact"/>
        <w:ind w:right="-475" w:hanging="426"/>
        <w:jc w:val="both"/>
        <w:rPr>
          <w:rFonts w:ascii="標楷體" w:eastAsia="標楷體" w:hAnsi="標楷體"/>
          <w:b/>
          <w:sz w:val="20"/>
        </w:rPr>
      </w:pPr>
      <w:r>
        <w:rPr>
          <w:rFonts w:eastAsia="標楷體"/>
          <w:spacing w:val="-10"/>
          <w:sz w:val="20"/>
        </w:rPr>
        <w:t>二、</w:t>
      </w:r>
      <w:r>
        <w:rPr>
          <w:rFonts w:eastAsia="標楷體"/>
          <w:spacing w:val="-10"/>
          <w:sz w:val="20"/>
        </w:rPr>
        <w:t xml:space="preserve"> </w:t>
      </w:r>
      <w:r>
        <w:rPr>
          <w:rFonts w:eastAsia="標楷體"/>
          <w:spacing w:val="-10"/>
          <w:sz w:val="20"/>
        </w:rPr>
        <w:t>依臺灣國立大學系統</w:t>
      </w:r>
      <w:r>
        <w:rPr>
          <w:rFonts w:eastAsia="標楷體"/>
          <w:spacing w:val="-10"/>
          <w:sz w:val="20"/>
        </w:rPr>
        <w:t>(NUST)</w:t>
      </w:r>
      <w:r>
        <w:rPr>
          <w:rFonts w:eastAsia="標楷體"/>
          <w:spacing w:val="-10"/>
          <w:sz w:val="20"/>
        </w:rPr>
        <w:t>跨校選課合作協議，</w:t>
      </w:r>
      <w:r>
        <w:rPr>
          <w:rFonts w:ascii="標楷體" w:eastAsia="標楷體" w:hAnsi="標楷體"/>
          <w:b/>
          <w:sz w:val="20"/>
        </w:rPr>
        <w:t>學士班學生</w:t>
      </w:r>
      <w:r>
        <w:rPr>
          <w:rFonts w:ascii="標楷體" w:eastAsia="標楷體" w:hAnsi="標楷體"/>
          <w:sz w:val="20"/>
        </w:rPr>
        <w:t>至系統內學校修課(含修習跨校雙主修與跨校輔系)每學期兩門課程免繳學分費，</w:t>
      </w:r>
      <w:r>
        <w:rPr>
          <w:rFonts w:ascii="標楷體" w:eastAsia="標楷體" w:hAnsi="標楷體"/>
          <w:b/>
          <w:sz w:val="20"/>
        </w:rPr>
        <w:t>惟不含進修學士班、在職專班、教育學程、暑期課程、暑修、重修、延修及研究所課程之學分。</w:t>
      </w:r>
    </w:p>
    <w:p w:rsidR="00DA1B03" w:rsidRPr="00DA1B03" w:rsidRDefault="00DA1B03">
      <w:pPr>
        <w:spacing w:line="220" w:lineRule="exact"/>
        <w:ind w:right="-475" w:hanging="426"/>
        <w:jc w:val="both"/>
        <w:rPr>
          <w:sz w:val="20"/>
        </w:rPr>
      </w:pPr>
      <w:r w:rsidRPr="00DA1B03">
        <w:rPr>
          <w:rFonts w:ascii="標楷體" w:eastAsia="標楷體" w:hAnsi="標楷體" w:hint="eastAsia"/>
          <w:b/>
          <w:sz w:val="20"/>
        </w:rPr>
        <w:t>三、</w:t>
      </w:r>
      <w:r w:rsidRPr="00DA1B03">
        <w:rPr>
          <w:rFonts w:ascii="標楷體" w:eastAsia="標楷體" w:hAnsi="標楷體" w:hint="eastAsia"/>
          <w:sz w:val="20"/>
        </w:rPr>
        <w:t>本校學生校際選課單，經所屬系所及本校教務處</w:t>
      </w:r>
      <w:r w:rsidR="00CB5BC2">
        <w:rPr>
          <w:rFonts w:ascii="標楷體" w:eastAsia="標楷體" w:hAnsi="標楷體" w:hint="eastAsia"/>
          <w:sz w:val="20"/>
        </w:rPr>
        <w:t>註冊</w:t>
      </w:r>
      <w:r w:rsidRPr="00DA1B03">
        <w:rPr>
          <w:rFonts w:ascii="標楷體" w:eastAsia="標楷體" w:hAnsi="標楷體" w:hint="eastAsia"/>
          <w:sz w:val="20"/>
        </w:rPr>
        <w:t>課務組簽章核可後，持校際選課單向他校辦理選課登記手續。</w:t>
      </w:r>
    </w:p>
    <w:p w:rsidR="00DA3C8B" w:rsidRDefault="00CB5BC2">
      <w:pPr>
        <w:spacing w:line="220" w:lineRule="exact"/>
        <w:ind w:left="-22" w:hanging="398"/>
        <w:jc w:val="both"/>
        <w:rPr>
          <w:rFonts w:eastAsia="標楷體"/>
          <w:spacing w:val="-10"/>
          <w:sz w:val="20"/>
        </w:rPr>
      </w:pPr>
      <w:r>
        <w:rPr>
          <w:rFonts w:eastAsia="標楷體" w:hint="eastAsia"/>
          <w:spacing w:val="-10"/>
          <w:sz w:val="20"/>
        </w:rPr>
        <w:t>四</w:t>
      </w:r>
      <w:r w:rsidR="009A4EEC">
        <w:rPr>
          <w:rFonts w:eastAsia="標楷體"/>
          <w:spacing w:val="-10"/>
          <w:sz w:val="20"/>
        </w:rPr>
        <w:t>、</w:t>
      </w:r>
      <w:r w:rsidR="009A4EEC">
        <w:rPr>
          <w:rFonts w:eastAsia="標楷體"/>
          <w:spacing w:val="-10"/>
          <w:sz w:val="20"/>
        </w:rPr>
        <w:t xml:space="preserve"> </w:t>
      </w:r>
      <w:r w:rsidR="009A4EEC">
        <w:rPr>
          <w:rFonts w:eastAsia="標楷體"/>
          <w:spacing w:val="-10"/>
          <w:sz w:val="20"/>
        </w:rPr>
        <w:t>為簡化公文往返，本校認可本申請表可替代公文辦理校際選課，敬請惠予受理。</w:t>
      </w:r>
    </w:p>
    <w:p w:rsidR="00DA3C8B" w:rsidRDefault="00CB5BC2">
      <w:pPr>
        <w:spacing w:line="220" w:lineRule="exact"/>
        <w:ind w:left="360" w:hanging="786"/>
        <w:jc w:val="both"/>
        <w:rPr>
          <w:rFonts w:eastAsia="標楷體"/>
          <w:spacing w:val="-10"/>
          <w:sz w:val="20"/>
        </w:rPr>
      </w:pPr>
      <w:r>
        <w:rPr>
          <w:rFonts w:eastAsia="標楷體" w:hint="eastAsia"/>
          <w:spacing w:val="-10"/>
          <w:sz w:val="20"/>
        </w:rPr>
        <w:t>五</w:t>
      </w:r>
      <w:r w:rsidR="009A4EEC">
        <w:rPr>
          <w:rFonts w:eastAsia="標楷體"/>
          <w:spacing w:val="-10"/>
          <w:sz w:val="20"/>
        </w:rPr>
        <w:t>、</w:t>
      </w:r>
      <w:r w:rsidR="009A4EEC">
        <w:rPr>
          <w:rFonts w:eastAsia="標楷體"/>
          <w:spacing w:val="-10"/>
          <w:sz w:val="20"/>
        </w:rPr>
        <w:t xml:space="preserve"> </w:t>
      </w:r>
      <w:r w:rsidR="009A4EEC">
        <w:rPr>
          <w:rFonts w:eastAsia="標楷體"/>
          <w:spacing w:val="-10"/>
          <w:sz w:val="20"/>
        </w:rPr>
        <w:t>課程修畢，請將校際選課學生選讀科目之學期成績，儘快寄至本校教務處註冊</w:t>
      </w:r>
      <w:r>
        <w:rPr>
          <w:rFonts w:eastAsia="標楷體" w:hint="eastAsia"/>
          <w:spacing w:val="-10"/>
          <w:sz w:val="20"/>
        </w:rPr>
        <w:t>課務</w:t>
      </w:r>
      <w:r w:rsidR="009A4EEC">
        <w:rPr>
          <w:rFonts w:eastAsia="標楷體"/>
          <w:spacing w:val="-10"/>
          <w:sz w:val="20"/>
        </w:rPr>
        <w:t>組，以便登錄。</w:t>
      </w:r>
    </w:p>
    <w:p w:rsidR="00DA3C8B" w:rsidRDefault="00CB5BC2">
      <w:pPr>
        <w:tabs>
          <w:tab w:val="right" w:pos="10632"/>
        </w:tabs>
        <w:spacing w:line="220" w:lineRule="exact"/>
        <w:ind w:right="-475" w:hanging="406"/>
        <w:jc w:val="both"/>
      </w:pPr>
      <w:r>
        <w:rPr>
          <w:rFonts w:eastAsia="標楷體" w:hint="eastAsia"/>
          <w:spacing w:val="-10"/>
          <w:sz w:val="20"/>
        </w:rPr>
        <w:t>六</w:t>
      </w:r>
      <w:r w:rsidR="009A4EEC">
        <w:rPr>
          <w:rFonts w:eastAsia="標楷體"/>
          <w:spacing w:val="-10"/>
          <w:sz w:val="20"/>
        </w:rPr>
        <w:t>、</w:t>
      </w:r>
      <w:r w:rsidR="009A4EEC">
        <w:rPr>
          <w:rFonts w:eastAsia="標楷體"/>
          <w:spacing w:val="-10"/>
          <w:sz w:val="20"/>
        </w:rPr>
        <w:t xml:space="preserve"> </w:t>
      </w:r>
      <w:r w:rsidR="009A4EEC">
        <w:rPr>
          <w:rFonts w:eastAsia="標楷體"/>
          <w:spacing w:val="-10"/>
          <w:sz w:val="20"/>
        </w:rPr>
        <w:t>申請校際選課之學生，完成各項申請手續及繳費後，正本繳回</w:t>
      </w:r>
      <w:r w:rsidR="009A4EEC">
        <w:rPr>
          <w:rFonts w:eastAsia="標楷體"/>
          <w:b/>
          <w:spacing w:val="-10"/>
          <w:sz w:val="20"/>
        </w:rPr>
        <w:t>本校</w:t>
      </w:r>
      <w:r>
        <w:rPr>
          <w:rFonts w:eastAsia="標楷體" w:hint="eastAsia"/>
          <w:b/>
          <w:spacing w:val="-10"/>
          <w:sz w:val="20"/>
        </w:rPr>
        <w:t>註冊</w:t>
      </w:r>
      <w:r w:rsidR="009A4EEC">
        <w:rPr>
          <w:rFonts w:eastAsia="標楷體"/>
          <w:b/>
          <w:spacing w:val="-10"/>
          <w:sz w:val="20"/>
        </w:rPr>
        <w:t>課務組，並</w:t>
      </w:r>
      <w:r w:rsidR="009A4EEC">
        <w:rPr>
          <w:rFonts w:eastAsia="標楷體"/>
          <w:spacing w:val="-10"/>
          <w:sz w:val="20"/>
        </w:rPr>
        <w:t>請自行影印送接受選課學校承辦單</w:t>
      </w:r>
      <w:r w:rsidR="009A4EEC">
        <w:rPr>
          <w:rFonts w:eastAsia="標楷體"/>
          <w:spacing w:val="-10"/>
          <w:sz w:val="20"/>
        </w:rPr>
        <w:t xml:space="preserve">  </w:t>
      </w:r>
      <w:r w:rsidR="009A4EEC">
        <w:rPr>
          <w:rFonts w:eastAsia="標楷體"/>
          <w:spacing w:val="-10"/>
          <w:sz w:val="20"/>
        </w:rPr>
        <w:t>位、就讀學校所屬系所存查及學生自存，</w:t>
      </w:r>
      <w:r w:rsidR="009A4EEC">
        <w:rPr>
          <w:rFonts w:eastAsia="標楷體"/>
          <w:b/>
          <w:spacing w:val="-10"/>
          <w:sz w:val="20"/>
        </w:rPr>
        <w:t>未繳交者，本申請表無效。</w:t>
      </w:r>
      <w:r w:rsidR="009A4EEC">
        <w:rPr>
          <w:rFonts w:eastAsia="標楷體"/>
          <w:spacing w:val="-10"/>
          <w:sz w:val="20"/>
        </w:rPr>
        <w:t xml:space="preserve">  </w:t>
      </w:r>
      <w:r w:rsidR="009A4EEC">
        <w:rPr>
          <w:rFonts w:eastAsia="標楷體"/>
          <w:sz w:val="20"/>
        </w:rPr>
        <w:t xml:space="preserve">                  </w:t>
      </w:r>
      <w:r w:rsidR="009A4EEC">
        <w:rPr>
          <w:rFonts w:eastAsia="標楷體"/>
          <w:szCs w:val="24"/>
        </w:rPr>
        <w:t xml:space="preserve">  </w:t>
      </w:r>
      <w:r w:rsidR="009A4EEC">
        <w:rPr>
          <w:rFonts w:eastAsia="標楷體"/>
          <w:szCs w:val="24"/>
        </w:rPr>
        <w:tab/>
      </w:r>
    </w:p>
    <w:p w:rsidR="00DA3C8B" w:rsidRDefault="009A4EEC">
      <w:pPr>
        <w:ind w:right="-334"/>
        <w:jc w:val="both"/>
      </w:pPr>
      <w:r>
        <w:rPr>
          <w:rFonts w:ascii="標楷體" w:eastAsia="標楷體" w:hAnsi="標楷體"/>
          <w:sz w:val="20"/>
        </w:rPr>
        <w:t xml:space="preserve">                                                                        </w:t>
      </w:r>
      <w:r w:rsidR="00DA1B03">
        <w:rPr>
          <w:rFonts w:ascii="標楷體" w:eastAsia="標楷體" w:hAnsi="標楷體"/>
          <w:sz w:val="16"/>
          <w:szCs w:val="16"/>
        </w:rPr>
        <w:t xml:space="preserve"> 202</w:t>
      </w:r>
      <w:r w:rsidR="00DA1B03">
        <w:rPr>
          <w:rFonts w:ascii="標楷體" w:eastAsia="標楷體" w:hAnsi="標楷體" w:hint="eastAsia"/>
          <w:sz w:val="16"/>
          <w:szCs w:val="16"/>
        </w:rPr>
        <w:t>4</w:t>
      </w:r>
      <w:r w:rsidR="00DA1B03">
        <w:rPr>
          <w:rFonts w:ascii="標楷體" w:eastAsia="標楷體" w:hAnsi="標楷體"/>
          <w:sz w:val="16"/>
          <w:szCs w:val="16"/>
        </w:rPr>
        <w:t>.0</w:t>
      </w:r>
      <w:r w:rsidR="00DA1B03">
        <w:rPr>
          <w:rFonts w:ascii="標楷體" w:eastAsia="標楷體" w:hAnsi="標楷體" w:hint="eastAsia"/>
          <w:sz w:val="16"/>
          <w:szCs w:val="16"/>
        </w:rPr>
        <w:t>7</w:t>
      </w:r>
      <w:r>
        <w:rPr>
          <w:rFonts w:ascii="標楷體" w:eastAsia="標楷體" w:hAnsi="標楷體"/>
          <w:sz w:val="16"/>
          <w:szCs w:val="16"/>
        </w:rPr>
        <w:t>修訂</w:t>
      </w:r>
    </w:p>
    <w:sectPr w:rsidR="00DA3C8B">
      <w:pgSz w:w="11907" w:h="16840"/>
      <w:pgMar w:top="567"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061" w:rsidRDefault="009A4EEC">
      <w:r>
        <w:separator/>
      </w:r>
    </w:p>
  </w:endnote>
  <w:endnote w:type="continuationSeparator" w:id="0">
    <w:p w:rsidR="000F7061" w:rsidRDefault="009A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061" w:rsidRDefault="009A4EEC">
      <w:r>
        <w:rPr>
          <w:color w:val="000000"/>
        </w:rPr>
        <w:separator/>
      </w:r>
    </w:p>
  </w:footnote>
  <w:footnote w:type="continuationSeparator" w:id="0">
    <w:p w:rsidR="000F7061" w:rsidRDefault="009A4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8B"/>
    <w:rsid w:val="000F7061"/>
    <w:rsid w:val="009A4EEC"/>
    <w:rsid w:val="00CB5BC2"/>
    <w:rsid w:val="00DA1B03"/>
    <w:rsid w:val="00DA3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3CE5"/>
  <w15:docId w15:val="{85AB35FB-8A34-43B6-8E49-ABDCAD05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
      <w:jc w:val="both"/>
    </w:pPr>
    <w:rPr>
      <w:rFonts w:ascii="標楷體" w:eastAsia="標楷體" w:hAnsi="標楷體"/>
    </w:rPr>
  </w:style>
  <w:style w:type="paragraph" w:styleId="a4">
    <w:name w:val="Balloon Text"/>
    <w:basedOn w:val="a"/>
    <w:rPr>
      <w:rFonts w:ascii="Cambria" w:hAnsi="Cambria"/>
      <w:sz w:val="18"/>
      <w:szCs w:val="18"/>
    </w:rPr>
  </w:style>
  <w:style w:type="character" w:customStyle="1" w:styleId="a5">
    <w:name w:val="註解方塊文字 字元"/>
    <w:rPr>
      <w:rFonts w:ascii="Cambria" w:eastAsia="新細明體" w:hAnsi="Cambria" w:cs="Times New Roman"/>
      <w:kern w:val="3"/>
      <w:sz w:val="18"/>
      <w:szCs w:val="18"/>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aa.nchu.edu.tw/rule/download-list.0.0.&#26257;&#26399;&#296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a.nchu.edu.tw/zh-tw/rule/download-list.0.0.&#23416;&#29983;&#26657;&#38555;&#36984;&#35506;&#23526;&#26045;&#36774;&#2786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國立暨南國際大學校際選課單</dc:title>
  <dc:subject/>
  <dc:creator>ccwei</dc:creator>
  <cp:lastModifiedBy>林雪升</cp:lastModifiedBy>
  <cp:revision>4</cp:revision>
  <cp:lastPrinted>2024-07-08T05:20:00Z</cp:lastPrinted>
  <dcterms:created xsi:type="dcterms:W3CDTF">2022-12-06T01:50:00Z</dcterms:created>
  <dcterms:modified xsi:type="dcterms:W3CDTF">2024-07-08T05:23:00Z</dcterms:modified>
</cp:coreProperties>
</file>